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624"/>
        <w:gridCol w:w="605"/>
        <w:gridCol w:w="1360"/>
        <w:gridCol w:w="2089"/>
      </w:tblGrid>
      <w:tr w:rsidR="00FC3315" w:rsidRPr="0094507A" w14:paraId="079E3FAA" w14:textId="77777777" w:rsidTr="005D68CF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D08B726" w14:textId="77777777" w:rsidR="00FC3315" w:rsidRPr="0094507A" w:rsidRDefault="00FC3315" w:rsidP="00FC3315">
            <w:r w:rsidRPr="0094507A">
              <w:t>Wypełnia Zespół Kierunku</w:t>
            </w:r>
          </w:p>
        </w:tc>
        <w:tc>
          <w:tcPr>
            <w:tcW w:w="6189" w:type="dxa"/>
            <w:gridSpan w:val="6"/>
          </w:tcPr>
          <w:p w14:paraId="026728AA" w14:textId="77777777" w:rsidR="00FC3315" w:rsidRPr="0094507A" w:rsidRDefault="00FC3315" w:rsidP="00FC3315">
            <w:r w:rsidRPr="0094507A">
              <w:t>Nazwa modułu (bloku przedmiotów):</w:t>
            </w:r>
            <w:r w:rsidR="00F6090E" w:rsidRPr="0094507A">
              <w:t xml:space="preserve"> </w:t>
            </w:r>
            <w:r w:rsidR="006A6A0A" w:rsidRPr="0094507A">
              <w:t>Przedmioty do wyboru</w:t>
            </w:r>
            <w:r w:rsidR="00F6090E" w:rsidRPr="0094507A">
              <w:rPr>
                <w:b/>
              </w:rPr>
              <w:t>: Administracja Samorządowa i Finanse Publiczne</w:t>
            </w:r>
          </w:p>
        </w:tc>
        <w:tc>
          <w:tcPr>
            <w:tcW w:w="4054" w:type="dxa"/>
            <w:gridSpan w:val="3"/>
            <w:shd w:val="clear" w:color="auto" w:fill="C0C0C0"/>
          </w:tcPr>
          <w:p w14:paraId="4A8FBEF9" w14:textId="77777777" w:rsidR="00FC3315" w:rsidRPr="0094507A" w:rsidRDefault="00FC3315" w:rsidP="00FC3315">
            <w:r w:rsidRPr="0094507A">
              <w:t xml:space="preserve">Kod modułu: </w:t>
            </w:r>
            <w:r w:rsidR="006A6A0A" w:rsidRPr="0094507A">
              <w:t>E</w:t>
            </w:r>
          </w:p>
        </w:tc>
      </w:tr>
      <w:tr w:rsidR="00FC3315" w:rsidRPr="0094507A" w14:paraId="10B8F5A4" w14:textId="77777777" w:rsidTr="005D68CF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CFD01C5" w14:textId="77777777" w:rsidR="00FC3315" w:rsidRPr="0094507A" w:rsidRDefault="00FC3315" w:rsidP="00FC3315"/>
        </w:tc>
        <w:tc>
          <w:tcPr>
            <w:tcW w:w="6189" w:type="dxa"/>
            <w:gridSpan w:val="6"/>
          </w:tcPr>
          <w:p w14:paraId="7139D86D" w14:textId="77777777" w:rsidR="00FC3315" w:rsidRPr="0094507A" w:rsidRDefault="00FC3315" w:rsidP="00EA2C4A">
            <w:r w:rsidRPr="0094507A">
              <w:t xml:space="preserve">Nazwa przedmiotu: </w:t>
            </w:r>
            <w:r w:rsidR="00F6090E" w:rsidRPr="0094507A">
              <w:rPr>
                <w:b/>
                <w:bCs/>
              </w:rPr>
              <w:t>Samorząd w systemie gospodarki obiegu zamkniętego</w:t>
            </w:r>
          </w:p>
        </w:tc>
        <w:tc>
          <w:tcPr>
            <w:tcW w:w="4054" w:type="dxa"/>
            <w:gridSpan w:val="3"/>
            <w:shd w:val="clear" w:color="auto" w:fill="C0C0C0"/>
          </w:tcPr>
          <w:p w14:paraId="5330C316" w14:textId="77777777" w:rsidR="00FC3315" w:rsidRPr="0094507A" w:rsidRDefault="00FC3315" w:rsidP="00FC3315">
            <w:r w:rsidRPr="0094507A">
              <w:t>Kod przedmiotu:</w:t>
            </w:r>
            <w:r w:rsidRPr="0094507A">
              <w:rPr>
                <w:b/>
              </w:rPr>
              <w:t xml:space="preserve"> </w:t>
            </w:r>
            <w:r w:rsidR="006A6A0A" w:rsidRPr="0094507A">
              <w:rPr>
                <w:b/>
              </w:rPr>
              <w:t>45.3.</w:t>
            </w:r>
          </w:p>
        </w:tc>
      </w:tr>
      <w:tr w:rsidR="00FC3315" w:rsidRPr="0094507A" w14:paraId="5241804B" w14:textId="77777777" w:rsidTr="00A42583">
        <w:trPr>
          <w:cantSplit/>
        </w:trPr>
        <w:tc>
          <w:tcPr>
            <w:tcW w:w="497" w:type="dxa"/>
            <w:vMerge/>
          </w:tcPr>
          <w:p w14:paraId="22B45578" w14:textId="77777777" w:rsidR="00FC3315" w:rsidRPr="0094507A" w:rsidRDefault="00FC3315" w:rsidP="00FC3315"/>
        </w:tc>
        <w:tc>
          <w:tcPr>
            <w:tcW w:w="10243" w:type="dxa"/>
            <w:gridSpan w:val="9"/>
          </w:tcPr>
          <w:p w14:paraId="7B3F9B9B" w14:textId="77777777" w:rsidR="00FC3315" w:rsidRPr="0094507A" w:rsidRDefault="00FC3315" w:rsidP="00FC3315">
            <w:r w:rsidRPr="0094507A">
              <w:t xml:space="preserve">Nazwa jednostki organizacyjnej prowadzącej przedmiot / moduł: </w:t>
            </w:r>
            <w:r w:rsidRPr="0094507A">
              <w:rPr>
                <w:b/>
              </w:rPr>
              <w:t>INSTYTUT EKONOMICZNY</w:t>
            </w:r>
          </w:p>
        </w:tc>
      </w:tr>
      <w:tr w:rsidR="00FC3315" w:rsidRPr="0094507A" w14:paraId="0A31BA39" w14:textId="77777777" w:rsidTr="00A42583">
        <w:trPr>
          <w:cantSplit/>
        </w:trPr>
        <w:tc>
          <w:tcPr>
            <w:tcW w:w="497" w:type="dxa"/>
            <w:vMerge/>
          </w:tcPr>
          <w:p w14:paraId="35E3A82B" w14:textId="77777777" w:rsidR="00FC3315" w:rsidRPr="0094507A" w:rsidRDefault="00FC3315" w:rsidP="00FC3315"/>
        </w:tc>
        <w:tc>
          <w:tcPr>
            <w:tcW w:w="10243" w:type="dxa"/>
            <w:gridSpan w:val="9"/>
          </w:tcPr>
          <w:p w14:paraId="79B75B2D" w14:textId="77777777" w:rsidR="00FC3315" w:rsidRPr="0094507A" w:rsidRDefault="00FC3315" w:rsidP="00FC3315">
            <w:pPr>
              <w:rPr>
                <w:b/>
              </w:rPr>
            </w:pPr>
            <w:r w:rsidRPr="0094507A">
              <w:t xml:space="preserve">Nazwa kierunku: </w:t>
            </w:r>
            <w:r w:rsidR="00F6090E" w:rsidRPr="0094507A">
              <w:rPr>
                <w:b/>
              </w:rPr>
              <w:t>ADMINISTRACJA</w:t>
            </w:r>
          </w:p>
        </w:tc>
      </w:tr>
      <w:tr w:rsidR="005D68CF" w:rsidRPr="0094507A" w14:paraId="72D2360B" w14:textId="77777777" w:rsidTr="005D68CF">
        <w:trPr>
          <w:cantSplit/>
        </w:trPr>
        <w:tc>
          <w:tcPr>
            <w:tcW w:w="497" w:type="dxa"/>
            <w:vMerge/>
          </w:tcPr>
          <w:p w14:paraId="30C1CD56" w14:textId="77777777" w:rsidR="005D68CF" w:rsidRPr="0094507A" w:rsidRDefault="005D68CF" w:rsidP="00FC3315"/>
        </w:tc>
        <w:tc>
          <w:tcPr>
            <w:tcW w:w="3167" w:type="dxa"/>
            <w:gridSpan w:val="3"/>
          </w:tcPr>
          <w:p w14:paraId="15EF31AA" w14:textId="77777777" w:rsidR="005D68CF" w:rsidRPr="0094507A" w:rsidRDefault="005D68CF" w:rsidP="00FC3315">
            <w:r w:rsidRPr="0094507A">
              <w:t xml:space="preserve">Forma studiów: </w:t>
            </w:r>
            <w:r w:rsidR="00F6090E" w:rsidRPr="0094507A">
              <w:t>SS</w:t>
            </w:r>
          </w:p>
        </w:tc>
        <w:tc>
          <w:tcPr>
            <w:tcW w:w="3022" w:type="dxa"/>
            <w:gridSpan w:val="3"/>
          </w:tcPr>
          <w:p w14:paraId="1450FCEF" w14:textId="77777777" w:rsidR="005D68CF" w:rsidRPr="0094507A" w:rsidRDefault="005D68CF" w:rsidP="00FC3315">
            <w:pPr>
              <w:rPr>
                <w:b/>
              </w:rPr>
            </w:pPr>
            <w:r w:rsidRPr="0094507A">
              <w:t xml:space="preserve">Profil kształcenia: </w:t>
            </w:r>
            <w:r w:rsidR="00F6090E" w:rsidRPr="0094507A">
              <w:rPr>
                <w:b/>
              </w:rPr>
              <w:t>praktyczny</w:t>
            </w:r>
          </w:p>
        </w:tc>
        <w:tc>
          <w:tcPr>
            <w:tcW w:w="4054" w:type="dxa"/>
            <w:gridSpan w:val="3"/>
          </w:tcPr>
          <w:p w14:paraId="02041CD1" w14:textId="77777777" w:rsidR="005D68CF" w:rsidRPr="0094507A" w:rsidRDefault="005D68CF" w:rsidP="005D68CF">
            <w:pPr>
              <w:rPr>
                <w:bCs/>
              </w:rPr>
            </w:pPr>
            <w:r w:rsidRPr="0094507A">
              <w:rPr>
                <w:bCs/>
              </w:rPr>
              <w:t>Specjalność:</w:t>
            </w:r>
            <w:r w:rsidR="00F6090E" w:rsidRPr="0094507A">
              <w:rPr>
                <w:b/>
              </w:rPr>
              <w:t xml:space="preserve"> </w:t>
            </w:r>
            <w:proofErr w:type="spellStart"/>
            <w:r w:rsidR="00F6090E" w:rsidRPr="0094507A">
              <w:rPr>
                <w:b/>
              </w:rPr>
              <w:t>ASiFP</w:t>
            </w:r>
            <w:proofErr w:type="spellEnd"/>
          </w:p>
        </w:tc>
      </w:tr>
      <w:tr w:rsidR="00FC3315" w:rsidRPr="0094507A" w14:paraId="1F30953E" w14:textId="77777777" w:rsidTr="005D68CF">
        <w:trPr>
          <w:cantSplit/>
        </w:trPr>
        <w:tc>
          <w:tcPr>
            <w:tcW w:w="497" w:type="dxa"/>
            <w:vMerge/>
          </w:tcPr>
          <w:p w14:paraId="05704614" w14:textId="77777777" w:rsidR="00FC3315" w:rsidRPr="0094507A" w:rsidRDefault="00FC3315" w:rsidP="00FC3315"/>
        </w:tc>
        <w:tc>
          <w:tcPr>
            <w:tcW w:w="3167" w:type="dxa"/>
            <w:gridSpan w:val="3"/>
          </w:tcPr>
          <w:p w14:paraId="3F3D1E0B" w14:textId="77777777" w:rsidR="009E7B8A" w:rsidRPr="0094507A" w:rsidRDefault="00FC3315" w:rsidP="00FC3315">
            <w:r w:rsidRPr="0094507A">
              <w:t xml:space="preserve">Rok / semestr:  </w:t>
            </w:r>
          </w:p>
          <w:p w14:paraId="26B66F5A" w14:textId="77777777" w:rsidR="00FC3315" w:rsidRPr="0094507A" w:rsidRDefault="00F6090E" w:rsidP="00FC3315">
            <w:r w:rsidRPr="0094507A">
              <w:t>II/III</w:t>
            </w:r>
          </w:p>
        </w:tc>
        <w:tc>
          <w:tcPr>
            <w:tcW w:w="3022" w:type="dxa"/>
            <w:gridSpan w:val="3"/>
          </w:tcPr>
          <w:p w14:paraId="3FDAA3FD" w14:textId="77777777" w:rsidR="00FC3315" w:rsidRPr="0094507A" w:rsidRDefault="00FC3315" w:rsidP="00FC3315">
            <w:r w:rsidRPr="0094507A">
              <w:t>Status przedmiotu /modułu:</w:t>
            </w:r>
          </w:p>
          <w:p w14:paraId="41D20803" w14:textId="77777777" w:rsidR="00FC3315" w:rsidRPr="0094507A" w:rsidRDefault="00F6090E" w:rsidP="00F6090E">
            <w:pPr>
              <w:jc w:val="center"/>
              <w:rPr>
                <w:b/>
              </w:rPr>
            </w:pPr>
            <w:r w:rsidRPr="0094507A">
              <w:rPr>
                <w:b/>
              </w:rPr>
              <w:t>do wyboru</w:t>
            </w:r>
          </w:p>
        </w:tc>
        <w:tc>
          <w:tcPr>
            <w:tcW w:w="4054" w:type="dxa"/>
            <w:gridSpan w:val="3"/>
          </w:tcPr>
          <w:p w14:paraId="318A3288" w14:textId="77777777" w:rsidR="00FC3315" w:rsidRPr="0094507A" w:rsidRDefault="00FC3315" w:rsidP="00FC3315">
            <w:r w:rsidRPr="0094507A">
              <w:t>Język przedmiotu / modułu:</w:t>
            </w:r>
          </w:p>
          <w:p w14:paraId="1DC16446" w14:textId="77777777" w:rsidR="00FC3315" w:rsidRPr="0094507A" w:rsidRDefault="00F6090E" w:rsidP="00FC3315">
            <w:pPr>
              <w:rPr>
                <w:b/>
              </w:rPr>
            </w:pPr>
            <w:r w:rsidRPr="0094507A">
              <w:rPr>
                <w:b/>
              </w:rPr>
              <w:t>polski</w:t>
            </w:r>
          </w:p>
        </w:tc>
      </w:tr>
      <w:tr w:rsidR="00FC3315" w:rsidRPr="0094507A" w14:paraId="4CDD1999" w14:textId="77777777" w:rsidTr="00A42583">
        <w:trPr>
          <w:cantSplit/>
        </w:trPr>
        <w:tc>
          <w:tcPr>
            <w:tcW w:w="497" w:type="dxa"/>
            <w:vMerge/>
          </w:tcPr>
          <w:p w14:paraId="25DA2DC3" w14:textId="77777777" w:rsidR="00FC3315" w:rsidRPr="0094507A" w:rsidRDefault="00FC3315" w:rsidP="00FC3315"/>
        </w:tc>
        <w:tc>
          <w:tcPr>
            <w:tcW w:w="1357" w:type="dxa"/>
            <w:vAlign w:val="center"/>
          </w:tcPr>
          <w:p w14:paraId="3E1A5B32" w14:textId="77777777" w:rsidR="00FC3315" w:rsidRPr="0094507A" w:rsidRDefault="00FC3315" w:rsidP="009E7B8A">
            <w:r w:rsidRPr="0094507A">
              <w:t>Forma zajęć</w:t>
            </w:r>
          </w:p>
        </w:tc>
        <w:tc>
          <w:tcPr>
            <w:tcW w:w="1357" w:type="dxa"/>
            <w:vAlign w:val="center"/>
          </w:tcPr>
          <w:p w14:paraId="14296056" w14:textId="77777777" w:rsidR="00FC3315" w:rsidRPr="0094507A" w:rsidRDefault="00FC3315" w:rsidP="009E7B8A">
            <w:pPr>
              <w:jc w:val="center"/>
            </w:pPr>
            <w:r w:rsidRPr="0094507A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2618E8C" w14:textId="77777777" w:rsidR="00FC3315" w:rsidRPr="0094507A" w:rsidRDefault="00FC3315" w:rsidP="009E7B8A">
            <w:pPr>
              <w:jc w:val="center"/>
            </w:pPr>
            <w:r w:rsidRPr="0094507A">
              <w:t>ćwiczenia</w:t>
            </w:r>
          </w:p>
        </w:tc>
        <w:tc>
          <w:tcPr>
            <w:tcW w:w="1493" w:type="dxa"/>
            <w:vAlign w:val="center"/>
          </w:tcPr>
          <w:p w14:paraId="43A65964" w14:textId="77777777" w:rsidR="00FC3315" w:rsidRPr="0094507A" w:rsidRDefault="00FC3315" w:rsidP="009E7B8A">
            <w:pPr>
              <w:jc w:val="center"/>
            </w:pPr>
            <w:r w:rsidRPr="0094507A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5FC02492" w14:textId="77777777" w:rsidR="00FC3315" w:rsidRPr="0094507A" w:rsidRDefault="00FC3315" w:rsidP="009E7B8A">
            <w:pPr>
              <w:jc w:val="center"/>
            </w:pPr>
            <w:r w:rsidRPr="0094507A">
              <w:t>projekt</w:t>
            </w:r>
          </w:p>
        </w:tc>
        <w:tc>
          <w:tcPr>
            <w:tcW w:w="1360" w:type="dxa"/>
            <w:vAlign w:val="center"/>
          </w:tcPr>
          <w:p w14:paraId="6947EDAC" w14:textId="77777777" w:rsidR="00FC3315" w:rsidRPr="0094507A" w:rsidRDefault="00FC3315" w:rsidP="009E7B8A">
            <w:pPr>
              <w:jc w:val="center"/>
            </w:pPr>
            <w:r w:rsidRPr="0094507A">
              <w:t>seminarium</w:t>
            </w:r>
          </w:p>
        </w:tc>
        <w:tc>
          <w:tcPr>
            <w:tcW w:w="2089" w:type="dxa"/>
            <w:vAlign w:val="center"/>
          </w:tcPr>
          <w:p w14:paraId="0775CA43" w14:textId="77777777" w:rsidR="00FC3315" w:rsidRPr="0094507A" w:rsidRDefault="00FC3315" w:rsidP="009E7B8A">
            <w:pPr>
              <w:jc w:val="center"/>
            </w:pPr>
            <w:r w:rsidRPr="0094507A">
              <w:t xml:space="preserve">inne </w:t>
            </w:r>
            <w:r w:rsidRPr="0094507A">
              <w:br/>
              <w:t>(wpisać jakie)</w:t>
            </w:r>
          </w:p>
        </w:tc>
      </w:tr>
      <w:tr w:rsidR="00FC3315" w:rsidRPr="0094507A" w14:paraId="1DE3CD69" w14:textId="77777777" w:rsidTr="00A42583">
        <w:trPr>
          <w:cantSplit/>
        </w:trPr>
        <w:tc>
          <w:tcPr>
            <w:tcW w:w="497" w:type="dxa"/>
            <w:vMerge/>
          </w:tcPr>
          <w:p w14:paraId="592BD155" w14:textId="77777777" w:rsidR="00FC3315" w:rsidRPr="0094507A" w:rsidRDefault="00FC3315" w:rsidP="00FC3315"/>
        </w:tc>
        <w:tc>
          <w:tcPr>
            <w:tcW w:w="1357" w:type="dxa"/>
          </w:tcPr>
          <w:p w14:paraId="010A800D" w14:textId="77777777" w:rsidR="00FC3315" w:rsidRPr="0094507A" w:rsidRDefault="00FC3315" w:rsidP="00FC3315">
            <w:r w:rsidRPr="0094507A">
              <w:t>Wymiar zajęć (godz.)</w:t>
            </w:r>
          </w:p>
        </w:tc>
        <w:tc>
          <w:tcPr>
            <w:tcW w:w="1357" w:type="dxa"/>
            <w:vAlign w:val="center"/>
          </w:tcPr>
          <w:p w14:paraId="0ADF21DB" w14:textId="77777777" w:rsidR="00FC3315" w:rsidRPr="0094507A" w:rsidRDefault="001E69DA" w:rsidP="009E7B8A">
            <w:pPr>
              <w:jc w:val="center"/>
              <w:rPr>
                <w:color w:val="FF0000"/>
              </w:rPr>
            </w:pPr>
            <w:r w:rsidRPr="0094507A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2D228BB4" w14:textId="77777777" w:rsidR="00FC3315" w:rsidRPr="0094507A" w:rsidRDefault="006627F8" w:rsidP="00E32F86">
            <w:pPr>
              <w:jc w:val="center"/>
              <w:rPr>
                <w:strike/>
              </w:rPr>
            </w:pPr>
            <w:r w:rsidRPr="0094507A">
              <w:t>15</w:t>
            </w:r>
          </w:p>
        </w:tc>
        <w:tc>
          <w:tcPr>
            <w:tcW w:w="1493" w:type="dxa"/>
            <w:vAlign w:val="center"/>
          </w:tcPr>
          <w:p w14:paraId="21563FC3" w14:textId="77777777" w:rsidR="00FC3315" w:rsidRPr="0094507A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14:paraId="04D8E2FD" w14:textId="77777777" w:rsidR="00FC3315" w:rsidRPr="0094507A" w:rsidRDefault="00FC3315" w:rsidP="009E7B8A">
            <w:pPr>
              <w:jc w:val="center"/>
              <w:rPr>
                <w:color w:val="FF0000"/>
              </w:rPr>
            </w:pPr>
          </w:p>
        </w:tc>
        <w:tc>
          <w:tcPr>
            <w:tcW w:w="1360" w:type="dxa"/>
            <w:vAlign w:val="center"/>
          </w:tcPr>
          <w:p w14:paraId="0F88B627" w14:textId="77777777" w:rsidR="00FC3315" w:rsidRPr="0094507A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0AC0B4C6" w14:textId="77777777" w:rsidR="00FC3315" w:rsidRPr="0094507A" w:rsidRDefault="00FC3315" w:rsidP="009E7B8A">
            <w:pPr>
              <w:jc w:val="center"/>
            </w:pPr>
          </w:p>
        </w:tc>
      </w:tr>
    </w:tbl>
    <w:p w14:paraId="474BFD30" w14:textId="77777777" w:rsidR="00FC3315" w:rsidRPr="0094507A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94507A" w14:paraId="00C76E4E" w14:textId="77777777" w:rsidTr="00A4258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93CF9EF" w14:textId="77777777" w:rsidR="00FC3315" w:rsidRPr="0094507A" w:rsidRDefault="00FC3315" w:rsidP="009E7B8A">
            <w:r w:rsidRPr="0094507A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434D1FBD" w14:textId="77777777" w:rsidR="00FC3315" w:rsidRPr="0094507A" w:rsidRDefault="00F6090E" w:rsidP="00FC3315">
            <w:pPr>
              <w:rPr>
                <w:color w:val="FF0000"/>
              </w:rPr>
            </w:pPr>
            <w:r w:rsidRPr="0094507A">
              <w:t>dr Teresa Pietrulewicz</w:t>
            </w:r>
          </w:p>
        </w:tc>
      </w:tr>
      <w:tr w:rsidR="00FC3315" w:rsidRPr="0094507A" w14:paraId="5AE97178" w14:textId="77777777" w:rsidTr="00A42583">
        <w:tc>
          <w:tcPr>
            <w:tcW w:w="2988" w:type="dxa"/>
            <w:vAlign w:val="center"/>
          </w:tcPr>
          <w:p w14:paraId="7DDF553D" w14:textId="77777777" w:rsidR="00FC3315" w:rsidRPr="0094507A" w:rsidRDefault="00FC3315" w:rsidP="009E7B8A">
            <w:r w:rsidRPr="0094507A">
              <w:t>Prowadzący zajęcia</w:t>
            </w:r>
          </w:p>
        </w:tc>
        <w:tc>
          <w:tcPr>
            <w:tcW w:w="7752" w:type="dxa"/>
            <w:vAlign w:val="center"/>
          </w:tcPr>
          <w:p w14:paraId="7BD5FA1F" w14:textId="363A0012" w:rsidR="00FC3315" w:rsidRPr="0094507A" w:rsidRDefault="0094507A" w:rsidP="00FC3315">
            <w:pPr>
              <w:rPr>
                <w:color w:val="FF0000"/>
              </w:rPr>
            </w:pPr>
            <w:r w:rsidRPr="0094507A">
              <w:t xml:space="preserve">dr Teresa </w:t>
            </w:r>
            <w:proofErr w:type="spellStart"/>
            <w:r w:rsidRPr="0094507A">
              <w:t>Pietrulewicz</w:t>
            </w:r>
            <w:proofErr w:type="spellEnd"/>
            <w:r w:rsidRPr="0094507A">
              <w:t>, dr Henryk Gawroński, prof. uczelni</w:t>
            </w:r>
          </w:p>
        </w:tc>
      </w:tr>
      <w:tr w:rsidR="00FC3315" w:rsidRPr="0094507A" w14:paraId="7393E297" w14:textId="77777777" w:rsidTr="00A42583">
        <w:tc>
          <w:tcPr>
            <w:tcW w:w="2988" w:type="dxa"/>
            <w:vAlign w:val="center"/>
          </w:tcPr>
          <w:p w14:paraId="48B2EC53" w14:textId="77777777" w:rsidR="00FC3315" w:rsidRPr="0094507A" w:rsidRDefault="00FC3315" w:rsidP="009E7B8A">
            <w:r w:rsidRPr="0094507A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1320FCEE" w14:textId="77777777" w:rsidR="00FC3315" w:rsidRPr="0094507A" w:rsidRDefault="001E69DA" w:rsidP="00510DE3">
            <w:pPr>
              <w:jc w:val="both"/>
            </w:pPr>
            <w:r w:rsidRPr="0094507A">
              <w:t xml:space="preserve">Celem zajęć jest zapoznanie studentów z gospodarką o obiegu zamkniętym, która jest koncepcją zmierzającą do racjonalnego wykorzystania zasobów i ograniczenia negatywnego oddziaływania na środowisko wytwarzanych produktów, a także wykorzystanie możliwości samorządów w rozwiązaniu niektórych problemów środowiskowych. </w:t>
            </w:r>
          </w:p>
        </w:tc>
      </w:tr>
      <w:tr w:rsidR="00FC3315" w:rsidRPr="0094507A" w14:paraId="746D996A" w14:textId="77777777" w:rsidTr="00A4258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B68BA89" w14:textId="77777777" w:rsidR="00FC3315" w:rsidRPr="0094507A" w:rsidRDefault="00FC3315" w:rsidP="009E7B8A">
            <w:r w:rsidRPr="0094507A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4BC8E107" w14:textId="77777777" w:rsidR="00FC3315" w:rsidRPr="0094507A" w:rsidRDefault="001E69DA" w:rsidP="00510DE3">
            <w:pPr>
              <w:jc w:val="both"/>
            </w:pPr>
            <w:r w:rsidRPr="0094507A">
              <w:t>Student ma podstawową wiedzę ogólną z zakresu zrównoważonego rozwoju. Student posiada umiejętność pozyskiwania potrzebnych informacji z literatury, ustaw i rozporządzeń oraz bazy danych.</w:t>
            </w:r>
          </w:p>
        </w:tc>
      </w:tr>
    </w:tbl>
    <w:p w14:paraId="2BA3697A" w14:textId="77777777" w:rsidR="00FC3315" w:rsidRPr="0094507A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94507A" w14:paraId="4F19316B" w14:textId="77777777" w:rsidTr="00A42583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7122B70" w14:textId="77777777" w:rsidR="00FC3315" w:rsidRPr="0094507A" w:rsidRDefault="00FC3315" w:rsidP="009E7B8A">
            <w:pPr>
              <w:jc w:val="center"/>
              <w:rPr>
                <w:b/>
              </w:rPr>
            </w:pPr>
            <w:r w:rsidRPr="0094507A">
              <w:rPr>
                <w:b/>
              </w:rPr>
              <w:t>EFEKTY UCZENIA SIĘ</w:t>
            </w:r>
          </w:p>
        </w:tc>
      </w:tr>
      <w:tr w:rsidR="00FC3315" w:rsidRPr="0094507A" w14:paraId="26BF71F9" w14:textId="77777777" w:rsidTr="00A4258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489A586" w14:textId="77777777" w:rsidR="00FC3315" w:rsidRPr="0094507A" w:rsidRDefault="00FC3315" w:rsidP="009E7B8A">
            <w:pPr>
              <w:jc w:val="center"/>
            </w:pPr>
            <w:r w:rsidRPr="0094507A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F9FBC60" w14:textId="77777777" w:rsidR="00FC3315" w:rsidRPr="0094507A" w:rsidRDefault="00FC3315" w:rsidP="00FC3315">
            <w:r w:rsidRPr="0094507A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0A9FA5" w14:textId="77777777" w:rsidR="00FC3315" w:rsidRPr="0094507A" w:rsidRDefault="00FC3315" w:rsidP="009E7B8A">
            <w:pPr>
              <w:jc w:val="center"/>
            </w:pPr>
            <w:r w:rsidRPr="0094507A">
              <w:t>Kod kierunkowego efektu</w:t>
            </w:r>
          </w:p>
          <w:p w14:paraId="689B3EA7" w14:textId="77777777" w:rsidR="00FC3315" w:rsidRPr="0094507A" w:rsidRDefault="00FC3315" w:rsidP="009E7B8A">
            <w:pPr>
              <w:jc w:val="center"/>
            </w:pPr>
            <w:r w:rsidRPr="0094507A">
              <w:t>uczenia się</w:t>
            </w:r>
          </w:p>
        </w:tc>
      </w:tr>
      <w:tr w:rsidR="00FC3315" w:rsidRPr="0094507A" w14:paraId="7C36045C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84271D" w14:textId="77777777" w:rsidR="00FC3315" w:rsidRPr="0094507A" w:rsidRDefault="009E7B8A" w:rsidP="001D0980">
            <w:pPr>
              <w:jc w:val="center"/>
            </w:pPr>
            <w:r w:rsidRPr="0094507A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DD4C36" w14:textId="64F8F906" w:rsidR="00FC3315" w:rsidRPr="0094507A" w:rsidRDefault="0099105F" w:rsidP="00510DE3">
            <w:pPr>
              <w:jc w:val="both"/>
            </w:pPr>
            <w:r>
              <w:t xml:space="preserve">Ma wiedzę w zakresie </w:t>
            </w:r>
            <w:r w:rsidR="001E69DA" w:rsidRPr="0094507A">
              <w:t xml:space="preserve">metod i techniki zarządzania organizacjami administracji publicznej w tym metod i narzędzi </w:t>
            </w:r>
            <w:r w:rsidR="008F2F62" w:rsidRPr="0094507A">
              <w:t>pozyskiwania</w:t>
            </w:r>
            <w:r w:rsidR="001E69DA" w:rsidRPr="0094507A">
              <w:t xml:space="preserve"> danych na potrzeby procesów zarządzania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1BB2A" w14:textId="77777777" w:rsidR="00FC3315" w:rsidRPr="0094507A" w:rsidRDefault="001E69DA" w:rsidP="00FC3315">
            <w:r w:rsidRPr="0094507A">
              <w:t>K1P_W11</w:t>
            </w:r>
          </w:p>
        </w:tc>
      </w:tr>
      <w:tr w:rsidR="00FC3315" w:rsidRPr="0094507A" w14:paraId="42401A9E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522FEA" w14:textId="77777777" w:rsidR="00FC3315" w:rsidRPr="0094507A" w:rsidRDefault="009E7B8A" w:rsidP="001D0980">
            <w:pPr>
              <w:jc w:val="center"/>
            </w:pPr>
            <w:r w:rsidRPr="0094507A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04EC76" w14:textId="5D85914E" w:rsidR="00FC3315" w:rsidRPr="0094507A" w:rsidRDefault="0099105F" w:rsidP="00510DE3">
            <w:pPr>
              <w:jc w:val="both"/>
            </w:pPr>
            <w:r>
              <w:t xml:space="preserve">Ma wiedzę w zakresie </w:t>
            </w:r>
            <w:r w:rsidR="001E69DA" w:rsidRPr="0094507A">
              <w:t>reguł mechanizmów rynkowych oraz uwarunkowań podejmowania decyzji i prowadzenia działalności gospodarczej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F05D83" w14:textId="77777777" w:rsidR="00FC3315" w:rsidRPr="0094507A" w:rsidRDefault="001E69DA" w:rsidP="00FC3315">
            <w:r w:rsidRPr="0094507A">
              <w:t>K1P_W12</w:t>
            </w:r>
          </w:p>
        </w:tc>
      </w:tr>
      <w:tr w:rsidR="00FC3315" w:rsidRPr="0094507A" w14:paraId="347EFE9B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04A09CC" w14:textId="77777777" w:rsidR="00FC3315" w:rsidRPr="0094507A" w:rsidRDefault="009E7B8A" w:rsidP="001D0980">
            <w:pPr>
              <w:jc w:val="center"/>
            </w:pPr>
            <w:r w:rsidRPr="0094507A"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66AE41" w14:textId="1E02BFBA" w:rsidR="00FC3315" w:rsidRPr="0094507A" w:rsidRDefault="0099105F" w:rsidP="00510DE3">
            <w:pPr>
              <w:jc w:val="both"/>
            </w:pPr>
            <w:r>
              <w:t xml:space="preserve">Potrafi </w:t>
            </w:r>
            <w:r w:rsidR="001E69DA" w:rsidRPr="0094507A">
              <w:t>charakteryzować działania głównych organów państwa, Unii Europejskiej oraz różnych organizacji międzynarodowych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37B09B" w14:textId="77777777" w:rsidR="00FC3315" w:rsidRPr="0094507A" w:rsidRDefault="001E69DA" w:rsidP="00FC3315">
            <w:r w:rsidRPr="0094507A">
              <w:t>K1P_U03</w:t>
            </w:r>
          </w:p>
        </w:tc>
      </w:tr>
      <w:tr w:rsidR="00FC3315" w:rsidRPr="0094507A" w14:paraId="53F3BA6A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FA410D" w14:textId="77777777" w:rsidR="00FC3315" w:rsidRPr="0094507A" w:rsidRDefault="009E7B8A" w:rsidP="001D0980">
            <w:pPr>
              <w:jc w:val="center"/>
            </w:pPr>
            <w:r w:rsidRPr="0094507A"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9E40CD" w14:textId="430A0DEF" w:rsidR="00FC3315" w:rsidRPr="0094507A" w:rsidRDefault="0099105F" w:rsidP="00510DE3">
            <w:pPr>
              <w:jc w:val="both"/>
            </w:pPr>
            <w:r>
              <w:t xml:space="preserve">Potrafi </w:t>
            </w:r>
            <w:r w:rsidR="001E69DA" w:rsidRPr="0094507A">
              <w:t xml:space="preserve">dokonywać analizy i oceny </w:t>
            </w:r>
            <w:r w:rsidR="002D5F45" w:rsidRPr="0094507A">
              <w:t>przyczynowo skutkowej</w:t>
            </w:r>
            <w:r w:rsidR="001E69DA" w:rsidRPr="0094507A">
              <w:t xml:space="preserve"> procesów związanych z podejmowaniem decyzji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28D156" w14:textId="77777777" w:rsidR="00FC3315" w:rsidRPr="0094507A" w:rsidRDefault="001E69DA" w:rsidP="00FC3315">
            <w:r w:rsidRPr="0094507A">
              <w:t>K1P_U15</w:t>
            </w:r>
          </w:p>
        </w:tc>
      </w:tr>
      <w:tr w:rsidR="00FC3315" w:rsidRPr="0094507A" w14:paraId="1DC80349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435D1C" w14:textId="77777777" w:rsidR="00FC3315" w:rsidRPr="0094507A" w:rsidRDefault="009E7B8A" w:rsidP="001D0980">
            <w:pPr>
              <w:jc w:val="center"/>
            </w:pPr>
            <w:r w:rsidRPr="0094507A"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57C486" w14:textId="77777777" w:rsidR="00FC3315" w:rsidRPr="0094507A" w:rsidRDefault="001E69DA" w:rsidP="00FC3315">
            <w:r w:rsidRPr="0094507A">
              <w:t>Współdziała w grupie, organizuje i kieruje pracą zespołów przyjmując w nich różne role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1B4236" w14:textId="77777777" w:rsidR="00FC3315" w:rsidRPr="0094507A" w:rsidRDefault="001E69DA" w:rsidP="00FC3315">
            <w:r w:rsidRPr="0094507A">
              <w:t>K1P_K03</w:t>
            </w:r>
          </w:p>
        </w:tc>
      </w:tr>
      <w:tr w:rsidR="001E69DA" w:rsidRPr="0094507A" w14:paraId="3D33238F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32D00D" w14:textId="77777777" w:rsidR="001E69DA" w:rsidRPr="0094507A" w:rsidRDefault="001E69DA" w:rsidP="001D0980">
            <w:pPr>
              <w:jc w:val="center"/>
            </w:pPr>
            <w:r w:rsidRPr="0094507A"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6455F8" w14:textId="77777777" w:rsidR="001E69DA" w:rsidRPr="0094507A" w:rsidRDefault="001E69DA" w:rsidP="00510DE3">
            <w:pPr>
              <w:jc w:val="both"/>
            </w:pPr>
            <w:r w:rsidRPr="0094507A">
              <w:t>Weryfikuje swoje działania, postawy oraz poszukuje nowych lepszych rozwiązań, jest kreatywny.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42DD5E" w14:textId="77777777" w:rsidR="001E69DA" w:rsidRPr="0094507A" w:rsidRDefault="001E69DA" w:rsidP="00FC3315">
            <w:r w:rsidRPr="0094507A">
              <w:t>K1P_K08</w:t>
            </w:r>
          </w:p>
        </w:tc>
      </w:tr>
    </w:tbl>
    <w:p w14:paraId="6DE7F891" w14:textId="77777777" w:rsidR="00FC3315" w:rsidRPr="0094507A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94507A" w14:paraId="31F866A0" w14:textId="77777777" w:rsidTr="00A42583">
        <w:tc>
          <w:tcPr>
            <w:tcW w:w="10740" w:type="dxa"/>
            <w:vAlign w:val="center"/>
          </w:tcPr>
          <w:p w14:paraId="7737C7C9" w14:textId="77777777" w:rsidR="00FC3315" w:rsidRPr="0094507A" w:rsidRDefault="00FC3315" w:rsidP="009E7B8A">
            <w:pPr>
              <w:jc w:val="center"/>
              <w:rPr>
                <w:b/>
              </w:rPr>
            </w:pPr>
            <w:r w:rsidRPr="0094507A">
              <w:rPr>
                <w:b/>
              </w:rPr>
              <w:t>TREŚCI PROGRAMOWE</w:t>
            </w:r>
          </w:p>
        </w:tc>
      </w:tr>
      <w:tr w:rsidR="00FC3315" w:rsidRPr="0094507A" w14:paraId="28A20DC0" w14:textId="77777777" w:rsidTr="00A42583">
        <w:tc>
          <w:tcPr>
            <w:tcW w:w="10740" w:type="dxa"/>
            <w:shd w:val="pct15" w:color="auto" w:fill="FFFFFF"/>
          </w:tcPr>
          <w:p w14:paraId="2185E4AA" w14:textId="77777777" w:rsidR="00FC3315" w:rsidRPr="0094507A" w:rsidRDefault="00FC3315" w:rsidP="00FC3315">
            <w:r w:rsidRPr="0094507A">
              <w:t>Wykład</w:t>
            </w:r>
          </w:p>
        </w:tc>
      </w:tr>
      <w:tr w:rsidR="00FC3315" w:rsidRPr="0094507A" w14:paraId="5FA3E4B9" w14:textId="77777777" w:rsidTr="00A42583">
        <w:tc>
          <w:tcPr>
            <w:tcW w:w="10740" w:type="dxa"/>
          </w:tcPr>
          <w:p w14:paraId="6BF636DE" w14:textId="77777777" w:rsidR="00FC3315" w:rsidRPr="0094507A" w:rsidRDefault="00E357F1" w:rsidP="000322DC">
            <w:pPr>
              <w:jc w:val="both"/>
            </w:pPr>
            <w:r w:rsidRPr="0094507A">
              <w:t xml:space="preserve">Gospodarka obiegu zamkniętego (ekonomia cyrkularna). Definicja, pojęcie i zasady. Koncepcja rozwoju gospodarki obiegu zamkniętego. Idea GOZ. Cykl życia produktu. Ekonomia cyrkularna kluczowe założenia i wymogi UE. Korzyści i zagrożenia z wdrożenia gospodarki obiegu zamkniętego. Problemy ekologiczne współczesnego świata. Odpady jako problem współczesnego świata. Analiza produkcji i zużycia odpadów w Polsce, Europie i na świecie. Recykling odpadów, nowoczesne metody odzysku odpadów, </w:t>
            </w:r>
            <w:proofErr w:type="spellStart"/>
            <w:r w:rsidRPr="0094507A">
              <w:t>upcykling</w:t>
            </w:r>
            <w:proofErr w:type="spellEnd"/>
            <w:r w:rsidRPr="0094507A">
              <w:t>. Zrównoważona konsumpcja a marnotrawstwo żywności. Wdrażanie gospodarki obiegu zamkniętego na terenach zurbanizowanych. Ocena postępu transformacji w kierunku GOZ w Polsce. Działania administracji rządowej w zakresie GOZ, ich produkty i rezultaty. Rola innowacji w transformacji w kierunku GOZ. Analiza barier w zakresie rozwoju GOZ (bariery w implementacji gospodarki cyrkularnej). Przykłady zastosowania najnowszych rozwiązań technologicznych w recyklingu materiałowym odpadów komunalnych oraz uciążliwych.</w:t>
            </w:r>
            <w:r w:rsidR="008460A1" w:rsidRPr="0094507A">
              <w:t xml:space="preserve"> </w:t>
            </w:r>
            <w:r w:rsidRPr="0094507A">
              <w:t xml:space="preserve">Gospodarka obiegu zamkniętego w regulacjach prawnych i polityce Unii Europejskiej. Monitorowanie gospodarki w obiegu zamkniętym w regulacjach Unii Europejskiej. </w:t>
            </w:r>
          </w:p>
        </w:tc>
      </w:tr>
      <w:tr w:rsidR="005D68CF" w:rsidRPr="0094507A" w14:paraId="3382F34E" w14:textId="77777777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D8A73A3" w14:textId="77777777" w:rsidR="005D68CF" w:rsidRPr="0094507A" w:rsidRDefault="005D68CF" w:rsidP="005D68CF">
            <w:pPr>
              <w:jc w:val="both"/>
            </w:pPr>
            <w:r w:rsidRPr="0094507A">
              <w:t>Ćwiczenia</w:t>
            </w:r>
          </w:p>
        </w:tc>
      </w:tr>
      <w:tr w:rsidR="005D68CF" w:rsidRPr="0094507A" w14:paraId="035B40E7" w14:textId="77777777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BCCEED" w14:textId="77777777" w:rsidR="005D68CF" w:rsidRPr="0094507A" w:rsidRDefault="006627F8" w:rsidP="006627F8">
            <w:pPr>
              <w:jc w:val="both"/>
            </w:pPr>
            <w:r w:rsidRPr="0094507A">
              <w:t>Zanieczyszczenia i degradacja środowiska jako bariera wzrostu i rozwoju społeczno-gospodarczego. Globalne zagrożenia. Ślad ekologiczny, wodny i węglowy.</w:t>
            </w:r>
            <w:r w:rsidR="00510DE3" w:rsidRPr="0094507A">
              <w:t xml:space="preserve"> </w:t>
            </w:r>
            <w:r w:rsidRPr="0094507A">
              <w:t>Od gospodarki linearnej do gospodarki obiegu zamkniętego.  Współczesny wymiar gospodarki cyrkularnej - problem elektrośmieci. Przykłady gospodarki współdzielenia w Polsce. Szanse i zagrożenia. Ekonomia współdzielenia alternatywnym kierunkiem rozwoju miast.</w:t>
            </w:r>
            <w:r w:rsidR="00510DE3" w:rsidRPr="0094507A">
              <w:t xml:space="preserve"> </w:t>
            </w:r>
            <w:r w:rsidRPr="0094507A">
              <w:t>Działania na rzecz świadomej konsumpcji żywności.</w:t>
            </w:r>
            <w:r w:rsidR="00510DE3" w:rsidRPr="0094507A">
              <w:t xml:space="preserve"> </w:t>
            </w:r>
            <w:r w:rsidRPr="0094507A">
              <w:t>Działania na rzecz wdrażania OZE oraz na rzecz zatrzymywania i oszczędności wody – wspieranie osób fizycznych, przedsiębiorców; OZE w instytucjach samorządowych, wykorzystanie tzw. szarej.</w:t>
            </w:r>
            <w:r w:rsidR="00510DE3" w:rsidRPr="0094507A">
              <w:t xml:space="preserve"> </w:t>
            </w:r>
            <w:r w:rsidRPr="0094507A">
              <w:t>Wspieranie poprawy efektywności energetycznej mieszkań i budynków poprzez dedykowany program małych inwestycji w zakresie redukcji: zużycia ciepła w mieszkaniach i częściach wspólnych, ciepłej wody, izolacji otworów okiennych i drzwiowych, poddaszy oraz ruch ciepła i c.w.u., wymiany urządzeń energetycznych na nową generację, np. program ELENA.</w:t>
            </w:r>
            <w:r w:rsidR="00510DE3" w:rsidRPr="0094507A">
              <w:t xml:space="preserve"> </w:t>
            </w:r>
            <w:r w:rsidRPr="0094507A">
              <w:t>Działania w ramach projektów współfinansowanych ze środków UE, Fundusze europejskie wspierające GOZ</w:t>
            </w:r>
            <w:r w:rsidR="00510DE3" w:rsidRPr="0094507A">
              <w:t xml:space="preserve">. </w:t>
            </w:r>
          </w:p>
        </w:tc>
      </w:tr>
    </w:tbl>
    <w:p w14:paraId="5ED5997C" w14:textId="77777777" w:rsidR="00FC3315" w:rsidRPr="0094507A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8505"/>
      </w:tblGrid>
      <w:tr w:rsidR="00FC3315" w:rsidRPr="0094507A" w14:paraId="02A3F569" w14:textId="77777777" w:rsidTr="0094507A"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14:paraId="436E1365" w14:textId="77777777" w:rsidR="00FC3315" w:rsidRPr="0094507A" w:rsidRDefault="00FC3315" w:rsidP="0021385B">
            <w:r w:rsidRPr="0094507A">
              <w:lastRenderedPageBreak/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0EAF25D" w14:textId="77777777" w:rsidR="00FC3315" w:rsidRPr="0094507A" w:rsidRDefault="001E69DA" w:rsidP="005D68CF">
            <w:pPr>
              <w:jc w:val="both"/>
            </w:pPr>
            <w:proofErr w:type="spellStart"/>
            <w:r w:rsidRPr="0094507A">
              <w:t>Pikoń</w:t>
            </w:r>
            <w:proofErr w:type="spellEnd"/>
            <w:r w:rsidRPr="0094507A">
              <w:t xml:space="preserve"> K., </w:t>
            </w:r>
            <w:r w:rsidRPr="0094507A">
              <w:rPr>
                <w:i/>
                <w:iCs/>
              </w:rPr>
              <w:t>Gospodarka obiegu zamkniętego w ujęciu holistycznym</w:t>
            </w:r>
            <w:r w:rsidRPr="0094507A">
              <w:t>, Wydawnictwo Politechniki Śląskiej, Gliwice, 2018</w:t>
            </w:r>
          </w:p>
          <w:p w14:paraId="0060D07A" w14:textId="77777777" w:rsidR="003D37B6" w:rsidRPr="0094507A" w:rsidRDefault="003D37B6" w:rsidP="005D68CF">
            <w:pPr>
              <w:jc w:val="both"/>
            </w:pPr>
            <w:r w:rsidRPr="0094507A">
              <w:t xml:space="preserve">Dudzik, A., </w:t>
            </w:r>
            <w:r w:rsidRPr="0094507A">
              <w:rPr>
                <w:i/>
                <w:iCs/>
              </w:rPr>
              <w:t>Gospodarka o obiegu zamkniętym jako nowy obszar badań naukowych: systematyczny przegląd literatury</w:t>
            </w:r>
            <w:r w:rsidRPr="0094507A">
              <w:t>, 2018</w:t>
            </w:r>
          </w:p>
          <w:p w14:paraId="1D2A8102" w14:textId="77777777" w:rsidR="003D37B6" w:rsidRPr="0094507A" w:rsidRDefault="008F2F62" w:rsidP="005D68CF">
            <w:pPr>
              <w:jc w:val="both"/>
            </w:pPr>
            <w:r w:rsidRPr="0094507A">
              <w:t xml:space="preserve">Rozporządzenie Ministra Klimatu </w:t>
            </w:r>
            <w:r w:rsidR="003D37B6" w:rsidRPr="0094507A">
              <w:t>z dnia 23 grudnia 2019 r. w sprawie rodzajów odpadów i ilości odpadów, dla których nie ma obowiązku prowadzenia ewidencji odpadów.</w:t>
            </w:r>
          </w:p>
        </w:tc>
      </w:tr>
      <w:tr w:rsidR="00FC3315" w:rsidRPr="0094507A" w14:paraId="79F6B07F" w14:textId="77777777" w:rsidTr="0094507A">
        <w:tc>
          <w:tcPr>
            <w:tcW w:w="2235" w:type="dxa"/>
            <w:vAlign w:val="center"/>
          </w:tcPr>
          <w:p w14:paraId="670A6A2D" w14:textId="77777777" w:rsidR="00FC3315" w:rsidRPr="0094507A" w:rsidRDefault="00FC3315" w:rsidP="0021385B">
            <w:r w:rsidRPr="0094507A">
              <w:t>Literatura uzupełniająca</w:t>
            </w:r>
          </w:p>
        </w:tc>
        <w:tc>
          <w:tcPr>
            <w:tcW w:w="8505" w:type="dxa"/>
            <w:vAlign w:val="center"/>
          </w:tcPr>
          <w:p w14:paraId="15982090" w14:textId="77777777" w:rsidR="00FC3315" w:rsidRPr="0094507A" w:rsidRDefault="001E69DA" w:rsidP="00423649">
            <w:pPr>
              <w:jc w:val="both"/>
            </w:pPr>
            <w:proofErr w:type="spellStart"/>
            <w:r w:rsidRPr="0094507A">
              <w:t>Brodowicz</w:t>
            </w:r>
            <w:proofErr w:type="spellEnd"/>
            <w:r w:rsidRPr="0094507A">
              <w:t xml:space="preserve"> D. P., Michalska M., Kalinowski M., </w:t>
            </w:r>
            <w:r w:rsidRPr="0094507A">
              <w:rPr>
                <w:i/>
                <w:iCs/>
              </w:rPr>
              <w:t>Zrównoważony rozwój.</w:t>
            </w:r>
            <w:r w:rsidRPr="0094507A">
              <w:t xml:space="preserve"> Wybrane zagadnienia. Wydawca: </w:t>
            </w:r>
            <w:proofErr w:type="spellStart"/>
            <w:r w:rsidRPr="0094507A">
              <w:t>Texter</w:t>
            </w:r>
            <w:proofErr w:type="spellEnd"/>
            <w:r w:rsidRPr="0094507A">
              <w:t>, 2017</w:t>
            </w:r>
          </w:p>
          <w:p w14:paraId="0825E120" w14:textId="77777777" w:rsidR="001E69DA" w:rsidRPr="0094507A" w:rsidRDefault="001E69DA" w:rsidP="00423649">
            <w:pPr>
              <w:jc w:val="both"/>
            </w:pPr>
            <w:r w:rsidRPr="0094507A">
              <w:t xml:space="preserve">Mapa Drogowa: </w:t>
            </w:r>
            <w:r w:rsidRPr="0094507A">
              <w:rPr>
                <w:i/>
                <w:iCs/>
              </w:rPr>
              <w:t>Transformacji w kierunku gospodarki o obiegu zamkniętym</w:t>
            </w:r>
            <w:r w:rsidRPr="0094507A">
              <w:t>, Załącznik do uchwały nr Rady Ministrów z dnia 2019 r.</w:t>
            </w:r>
          </w:p>
          <w:p w14:paraId="303A2D91" w14:textId="77777777" w:rsidR="001E69DA" w:rsidRPr="0094507A" w:rsidRDefault="001E69DA" w:rsidP="00423649">
            <w:pPr>
              <w:jc w:val="both"/>
              <w:rPr>
                <w:lang w:val="en-GB"/>
              </w:rPr>
            </w:pPr>
            <w:r w:rsidRPr="0094507A">
              <w:t xml:space="preserve">Lorek, A. </w:t>
            </w:r>
            <w:r w:rsidRPr="0094507A">
              <w:rPr>
                <w:i/>
                <w:iCs/>
              </w:rPr>
              <w:t>Znaczenie postaw i zachowań konsumentów w kształtowaniu gospodarki obiegu zamkniętego</w:t>
            </w:r>
            <w:r w:rsidRPr="0094507A">
              <w:t xml:space="preserve">. </w:t>
            </w:r>
            <w:r w:rsidRPr="0094507A">
              <w:rPr>
                <w:lang w:val="en-GB"/>
              </w:rPr>
              <w:t xml:space="preserve">Research Papers of the Wroclaw University of Economics </w:t>
            </w:r>
            <w:proofErr w:type="spellStart"/>
            <w:r w:rsidRPr="0094507A">
              <w:rPr>
                <w:lang w:val="en-GB"/>
              </w:rPr>
              <w:t>Prace</w:t>
            </w:r>
            <w:proofErr w:type="spellEnd"/>
            <w:r w:rsidRPr="0094507A">
              <w:rPr>
                <w:lang w:val="en-GB"/>
              </w:rPr>
              <w:t xml:space="preserve"> </w:t>
            </w:r>
            <w:proofErr w:type="spellStart"/>
            <w:r w:rsidRPr="0094507A">
              <w:rPr>
                <w:lang w:val="en-GB"/>
              </w:rPr>
              <w:t>Naukowe</w:t>
            </w:r>
            <w:proofErr w:type="spellEnd"/>
            <w:r w:rsidRPr="0094507A">
              <w:rPr>
                <w:lang w:val="en-GB"/>
              </w:rPr>
              <w:t xml:space="preserve"> </w:t>
            </w:r>
            <w:proofErr w:type="spellStart"/>
            <w:r w:rsidRPr="0094507A">
              <w:rPr>
                <w:lang w:val="en-GB"/>
              </w:rPr>
              <w:t>Uniwersytetu</w:t>
            </w:r>
            <w:proofErr w:type="spellEnd"/>
            <w:r w:rsidRPr="0094507A">
              <w:rPr>
                <w:lang w:val="en-GB"/>
              </w:rPr>
              <w:t xml:space="preserve"> </w:t>
            </w:r>
            <w:proofErr w:type="spellStart"/>
            <w:r w:rsidRPr="0094507A">
              <w:rPr>
                <w:lang w:val="en-GB"/>
              </w:rPr>
              <w:t>Ekonomicznego</w:t>
            </w:r>
            <w:proofErr w:type="spellEnd"/>
            <w:r w:rsidRPr="0094507A">
              <w:rPr>
                <w:lang w:val="en-GB"/>
              </w:rPr>
              <w:t xml:space="preserve"> we </w:t>
            </w:r>
            <w:proofErr w:type="spellStart"/>
            <w:r w:rsidRPr="0094507A">
              <w:rPr>
                <w:lang w:val="en-GB"/>
              </w:rPr>
              <w:t>Wroclawiu</w:t>
            </w:r>
            <w:proofErr w:type="spellEnd"/>
            <w:r w:rsidRPr="0094507A">
              <w:rPr>
                <w:lang w:val="en-GB"/>
              </w:rPr>
              <w:t>, (533), 2018</w:t>
            </w:r>
          </w:p>
          <w:p w14:paraId="42F2DC35" w14:textId="77777777" w:rsidR="003D37B6" w:rsidRPr="0094507A" w:rsidRDefault="003D37B6" w:rsidP="00423649">
            <w:pPr>
              <w:jc w:val="both"/>
              <w:rPr>
                <w:i/>
                <w:iCs/>
              </w:rPr>
            </w:pPr>
            <w:r w:rsidRPr="0094507A">
              <w:t>Zarębska, J., &amp; Joachimiak-</w:t>
            </w:r>
            <w:proofErr w:type="spellStart"/>
            <w:r w:rsidRPr="0094507A">
              <w:t>Lechman</w:t>
            </w:r>
            <w:proofErr w:type="spellEnd"/>
            <w:r w:rsidRPr="0094507A">
              <w:t xml:space="preserve">, K., </w:t>
            </w:r>
            <w:r w:rsidRPr="0094507A">
              <w:rPr>
                <w:i/>
                <w:iCs/>
              </w:rPr>
              <w:t xml:space="preserve">Gospodarka o obiegu zamkniętym – rola LCA, </w:t>
            </w:r>
            <w:proofErr w:type="spellStart"/>
            <w:r w:rsidRPr="0094507A">
              <w:rPr>
                <w:i/>
                <w:iCs/>
              </w:rPr>
              <w:t>szanse,bariery</w:t>
            </w:r>
            <w:proofErr w:type="spellEnd"/>
            <w:r w:rsidRPr="0094507A">
              <w:rPr>
                <w:i/>
                <w:iCs/>
              </w:rPr>
              <w:t>, wyzwania.</w:t>
            </w:r>
            <w:r w:rsidRPr="0094507A">
              <w:t xml:space="preserve"> Logistyka Odzysku, (1 (18)), 41-45, 2016</w:t>
            </w:r>
          </w:p>
        </w:tc>
      </w:tr>
      <w:tr w:rsidR="00FC3315" w:rsidRPr="0094507A" w14:paraId="3AAD3C9A" w14:textId="77777777" w:rsidTr="0094507A">
        <w:tc>
          <w:tcPr>
            <w:tcW w:w="2235" w:type="dxa"/>
            <w:vAlign w:val="center"/>
          </w:tcPr>
          <w:p w14:paraId="07DDF0C6" w14:textId="77777777" w:rsidR="00FC3315" w:rsidRPr="0094507A" w:rsidRDefault="00FC3315" w:rsidP="0021385B">
            <w:r w:rsidRPr="0094507A">
              <w:t>Metody kształcenia</w:t>
            </w:r>
            <w:r w:rsidR="0021385B" w:rsidRPr="0094507A">
              <w:t xml:space="preserve"> stacjonarnego</w:t>
            </w:r>
          </w:p>
        </w:tc>
        <w:tc>
          <w:tcPr>
            <w:tcW w:w="8505" w:type="dxa"/>
            <w:vAlign w:val="center"/>
          </w:tcPr>
          <w:p w14:paraId="686AA07D" w14:textId="77777777" w:rsidR="001C5E28" w:rsidRPr="0094507A" w:rsidRDefault="001C5E28" w:rsidP="00423649">
            <w:pPr>
              <w:jc w:val="both"/>
            </w:pPr>
            <w:r w:rsidRPr="0094507A">
              <w:t>Wykład: prezentacja multimedialna, analiza przykładów dotyczących monitorowania gospodarki obiegu zamkniętego - w formie dyskusji</w:t>
            </w:r>
          </w:p>
          <w:p w14:paraId="5D9BBCF7" w14:textId="77777777" w:rsidR="00FC3315" w:rsidRPr="0094507A" w:rsidRDefault="001C5E28" w:rsidP="00423649">
            <w:pPr>
              <w:jc w:val="both"/>
            </w:pPr>
            <w:r w:rsidRPr="0094507A">
              <w:t>P</w:t>
            </w:r>
            <w:r w:rsidR="003D37B6" w:rsidRPr="0094507A">
              <w:t>raca zespołowa przy rozwiązywaniu problemów wykorzystanie klasycznych metod - problemowa, burzy mózgów, projekcja – dyskusja</w:t>
            </w:r>
          </w:p>
        </w:tc>
      </w:tr>
      <w:tr w:rsidR="0021385B" w:rsidRPr="0094507A" w14:paraId="7242AC9E" w14:textId="77777777" w:rsidTr="0094507A">
        <w:tc>
          <w:tcPr>
            <w:tcW w:w="2235" w:type="dxa"/>
          </w:tcPr>
          <w:p w14:paraId="22FAB6DD" w14:textId="77777777" w:rsidR="0021385B" w:rsidRPr="0094507A" w:rsidRDefault="0021385B" w:rsidP="00FC3280">
            <w:r w:rsidRPr="0094507A">
              <w:t>Metody kształcenia</w:t>
            </w:r>
          </w:p>
          <w:p w14:paraId="07460ABD" w14:textId="77777777" w:rsidR="0021385B" w:rsidRPr="0094507A" w:rsidRDefault="0021385B" w:rsidP="00FC3280">
            <w:r w:rsidRPr="0094507A">
              <w:t>z wykorzystaniem metod i technik kształcenia na odległość</w:t>
            </w:r>
          </w:p>
        </w:tc>
        <w:tc>
          <w:tcPr>
            <w:tcW w:w="8505" w:type="dxa"/>
            <w:vAlign w:val="center"/>
          </w:tcPr>
          <w:p w14:paraId="2516AEF5" w14:textId="77777777" w:rsidR="0021385B" w:rsidRPr="0094507A" w:rsidRDefault="00423649" w:rsidP="00FC3280">
            <w:pPr>
              <w:jc w:val="both"/>
            </w:pPr>
            <w:r w:rsidRPr="0094507A">
              <w:t>Nie dotyczy</w:t>
            </w:r>
          </w:p>
        </w:tc>
      </w:tr>
    </w:tbl>
    <w:p w14:paraId="27F35EBD" w14:textId="77777777" w:rsidR="00A42583" w:rsidRPr="0094507A" w:rsidRDefault="00A42583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94507A" w14:paraId="35A7AA04" w14:textId="77777777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E8636DA" w14:textId="77777777" w:rsidR="00FC3315" w:rsidRPr="0094507A" w:rsidRDefault="00FC3315" w:rsidP="009E7B8A">
            <w:pPr>
              <w:jc w:val="center"/>
            </w:pPr>
            <w:r w:rsidRPr="0094507A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DF330E6" w14:textId="77777777" w:rsidR="00FC3315" w:rsidRPr="0094507A" w:rsidRDefault="00FC3315" w:rsidP="0021385B">
            <w:r w:rsidRPr="0094507A">
              <w:t>Nr efektu uczenia się/grupy efektów</w:t>
            </w:r>
          </w:p>
        </w:tc>
      </w:tr>
      <w:tr w:rsidR="00FC3315" w:rsidRPr="0094507A" w14:paraId="0EC82B63" w14:textId="77777777" w:rsidTr="00A42583">
        <w:tc>
          <w:tcPr>
            <w:tcW w:w="8208" w:type="dxa"/>
            <w:gridSpan w:val="2"/>
          </w:tcPr>
          <w:p w14:paraId="7C3239B6" w14:textId="77777777" w:rsidR="00FC3315" w:rsidRPr="0094507A" w:rsidRDefault="003D37B6" w:rsidP="00FC3315">
            <w:r w:rsidRPr="0094507A">
              <w:t>Sprawdzenie wiedzy z przedmiotu - zaliczenie na ocenę w formie pisemnej</w:t>
            </w:r>
          </w:p>
        </w:tc>
        <w:tc>
          <w:tcPr>
            <w:tcW w:w="2390" w:type="dxa"/>
          </w:tcPr>
          <w:p w14:paraId="2DDCE84A" w14:textId="77777777" w:rsidR="00FC3315" w:rsidRPr="0094507A" w:rsidRDefault="002D5F45" w:rsidP="00FC3315">
            <w:r w:rsidRPr="0094507A">
              <w:t>01, 02, 03, 06</w:t>
            </w:r>
          </w:p>
        </w:tc>
      </w:tr>
      <w:tr w:rsidR="005D68CF" w:rsidRPr="0094507A" w14:paraId="2DD21B1F" w14:textId="77777777" w:rsidTr="00A42583">
        <w:tc>
          <w:tcPr>
            <w:tcW w:w="8208" w:type="dxa"/>
            <w:gridSpan w:val="2"/>
          </w:tcPr>
          <w:p w14:paraId="303539E6" w14:textId="77777777" w:rsidR="005D68CF" w:rsidRPr="0094507A" w:rsidRDefault="006627F8" w:rsidP="008F2F62">
            <w:r w:rsidRPr="0094507A">
              <w:t>Rozwiązanie problemu</w:t>
            </w:r>
            <w:r w:rsidR="008F2F62" w:rsidRPr="0094507A">
              <w:t xml:space="preserve"> / praca w grupie, przygotowanie prezentacji</w:t>
            </w:r>
          </w:p>
        </w:tc>
        <w:tc>
          <w:tcPr>
            <w:tcW w:w="2390" w:type="dxa"/>
          </w:tcPr>
          <w:p w14:paraId="04FB0A98" w14:textId="77777777" w:rsidR="005D68CF" w:rsidRPr="0094507A" w:rsidRDefault="008F2F62" w:rsidP="00FC3315">
            <w:r w:rsidRPr="0094507A">
              <w:t xml:space="preserve">02, </w:t>
            </w:r>
            <w:r w:rsidR="002D5F45" w:rsidRPr="0094507A">
              <w:t>03, 04, 05, 06</w:t>
            </w:r>
          </w:p>
        </w:tc>
      </w:tr>
      <w:tr w:rsidR="005D68CF" w:rsidRPr="0094507A" w14:paraId="1B2646D2" w14:textId="77777777" w:rsidTr="00A42583">
        <w:tc>
          <w:tcPr>
            <w:tcW w:w="8208" w:type="dxa"/>
            <w:gridSpan w:val="2"/>
          </w:tcPr>
          <w:p w14:paraId="70674D0D" w14:textId="77777777" w:rsidR="005D68CF" w:rsidRPr="0094507A" w:rsidRDefault="008F2F62" w:rsidP="00FC3315">
            <w:r w:rsidRPr="0094507A">
              <w:t>Udział w dyskusji</w:t>
            </w:r>
          </w:p>
        </w:tc>
        <w:tc>
          <w:tcPr>
            <w:tcW w:w="2390" w:type="dxa"/>
          </w:tcPr>
          <w:p w14:paraId="4603CEED" w14:textId="77777777" w:rsidR="005D68CF" w:rsidRPr="0094507A" w:rsidRDefault="002D5F45" w:rsidP="00FC3315">
            <w:r w:rsidRPr="0094507A">
              <w:t>03, 05</w:t>
            </w:r>
          </w:p>
        </w:tc>
      </w:tr>
      <w:tr w:rsidR="00FC3315" w:rsidRPr="0094507A" w14:paraId="56C6236A" w14:textId="77777777" w:rsidTr="00A42583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25BE46A0" w14:textId="77777777" w:rsidR="00FC3315" w:rsidRPr="0094507A" w:rsidRDefault="00FC3315" w:rsidP="0021385B">
            <w:r w:rsidRPr="0094507A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0FA8269E" w14:textId="77777777" w:rsidR="003D37B6" w:rsidRPr="0094507A" w:rsidRDefault="003D37B6" w:rsidP="002C3ECC">
            <w:pPr>
              <w:jc w:val="both"/>
            </w:pPr>
            <w:r w:rsidRPr="0094507A">
              <w:t xml:space="preserve">Zaliczenie wykładu – zaliczenie pisemne. </w:t>
            </w:r>
          </w:p>
          <w:p w14:paraId="40DE419B" w14:textId="77777777" w:rsidR="008F096A" w:rsidRPr="0094507A" w:rsidRDefault="006627F8" w:rsidP="002C3ECC">
            <w:pPr>
              <w:jc w:val="both"/>
            </w:pPr>
            <w:r w:rsidRPr="0094507A">
              <w:t xml:space="preserve">Ćwiczenia </w:t>
            </w:r>
            <w:r w:rsidR="003D37B6" w:rsidRPr="0094507A">
              <w:t xml:space="preserve">– zaliczenie na podstawie przygotowanego i przedstawianego </w:t>
            </w:r>
            <w:r w:rsidRPr="0094507A">
              <w:t xml:space="preserve">problemu </w:t>
            </w:r>
            <w:r w:rsidR="003D37B6" w:rsidRPr="0094507A">
              <w:t>dotyczącego tematyki społecznych aspektów GOZ zadanej przez prowadzącego zajęcia.</w:t>
            </w:r>
          </w:p>
          <w:p w14:paraId="2987B8B8" w14:textId="77777777" w:rsidR="003D37B6" w:rsidRPr="0094507A" w:rsidRDefault="003D37B6" w:rsidP="002C3ECC">
            <w:pPr>
              <w:jc w:val="both"/>
            </w:pPr>
            <w:r w:rsidRPr="0094507A">
              <w:t xml:space="preserve">Ocena końcowa - wykład 0,5 + </w:t>
            </w:r>
            <w:r w:rsidR="006627F8" w:rsidRPr="0094507A">
              <w:t>ćwiczenia</w:t>
            </w:r>
            <w:r w:rsidRPr="0094507A">
              <w:t xml:space="preserve"> 0,5</w:t>
            </w:r>
          </w:p>
        </w:tc>
      </w:tr>
    </w:tbl>
    <w:p w14:paraId="0A4978AC" w14:textId="77777777" w:rsidR="00FC3315" w:rsidRPr="0094507A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755"/>
        <w:gridCol w:w="2356"/>
      </w:tblGrid>
      <w:tr w:rsidR="00FC3315" w:rsidRPr="0094507A" w14:paraId="59F0048E" w14:textId="77777777" w:rsidTr="00A42583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FA705D2" w14:textId="77777777" w:rsidR="00FC3315" w:rsidRPr="0094507A" w:rsidRDefault="00FC3315" w:rsidP="00FC3315"/>
          <w:p w14:paraId="059730FE" w14:textId="77777777" w:rsidR="00FC3315" w:rsidRPr="0094507A" w:rsidRDefault="00FC3315" w:rsidP="009E7B8A">
            <w:pPr>
              <w:jc w:val="center"/>
            </w:pPr>
            <w:r w:rsidRPr="0094507A">
              <w:t>NAKŁAD PRACY STUDENTA</w:t>
            </w:r>
          </w:p>
          <w:p w14:paraId="143F42BD" w14:textId="77777777" w:rsidR="00FC3315" w:rsidRPr="0094507A" w:rsidRDefault="00FC3315" w:rsidP="00FC3315">
            <w:pPr>
              <w:rPr>
                <w:color w:val="FF0000"/>
              </w:rPr>
            </w:pPr>
          </w:p>
        </w:tc>
      </w:tr>
      <w:tr w:rsidR="00FC3315" w:rsidRPr="0094507A" w14:paraId="0244230C" w14:textId="77777777" w:rsidTr="00A4258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7EBA8C1" w14:textId="77777777" w:rsidR="00FC3315" w:rsidRPr="0094507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B5E6E7" w14:textId="77777777" w:rsidR="00FC3315" w:rsidRPr="0094507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507A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9450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07A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94507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4507A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1B681040" w14:textId="77777777" w:rsidR="00FC3315" w:rsidRPr="0094507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9450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9450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4507A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21385B" w:rsidRPr="0094507A" w14:paraId="7373690F" w14:textId="77777777" w:rsidTr="00A42583">
        <w:trPr>
          <w:trHeight w:val="262"/>
        </w:trPr>
        <w:tc>
          <w:tcPr>
            <w:tcW w:w="5070" w:type="dxa"/>
            <w:vMerge/>
            <w:vAlign w:val="center"/>
          </w:tcPr>
          <w:p w14:paraId="0B0134E4" w14:textId="77777777" w:rsidR="0021385B" w:rsidRPr="0094507A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856C4C7" w14:textId="77777777" w:rsidR="0021385B" w:rsidRPr="0094507A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507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55" w:type="dxa"/>
            <w:vAlign w:val="center"/>
          </w:tcPr>
          <w:p w14:paraId="43C7EEBC" w14:textId="77777777" w:rsidR="0021385B" w:rsidRPr="0094507A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4507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94507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356" w:type="dxa"/>
            <w:vAlign w:val="center"/>
          </w:tcPr>
          <w:p w14:paraId="681E74CA" w14:textId="77777777" w:rsidR="0021385B" w:rsidRPr="0094507A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4507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21385B" w:rsidRPr="0094507A" w14:paraId="633358BA" w14:textId="77777777" w:rsidTr="00A42583">
        <w:trPr>
          <w:trHeight w:val="262"/>
        </w:trPr>
        <w:tc>
          <w:tcPr>
            <w:tcW w:w="5070" w:type="dxa"/>
          </w:tcPr>
          <w:p w14:paraId="2D925212" w14:textId="77777777" w:rsidR="0021385B" w:rsidRPr="0094507A" w:rsidRDefault="0021385B" w:rsidP="00FC3315">
            <w:r w:rsidRPr="0094507A">
              <w:t>Udział w wykładach</w:t>
            </w:r>
          </w:p>
        </w:tc>
        <w:tc>
          <w:tcPr>
            <w:tcW w:w="1417" w:type="dxa"/>
            <w:vAlign w:val="center"/>
          </w:tcPr>
          <w:p w14:paraId="61634C7C" w14:textId="77777777" w:rsidR="0021385B" w:rsidRPr="0094507A" w:rsidRDefault="008F2F62" w:rsidP="009E7B8A">
            <w:pPr>
              <w:jc w:val="center"/>
            </w:pPr>
            <w:r w:rsidRPr="0094507A">
              <w:t>15</w:t>
            </w:r>
          </w:p>
        </w:tc>
        <w:tc>
          <w:tcPr>
            <w:tcW w:w="1755" w:type="dxa"/>
            <w:vAlign w:val="center"/>
          </w:tcPr>
          <w:p w14:paraId="397A29FB" w14:textId="5D64D30B" w:rsidR="0021385B" w:rsidRPr="0094507A" w:rsidRDefault="0021385B" w:rsidP="009E7B8A">
            <w:pPr>
              <w:jc w:val="center"/>
            </w:pPr>
          </w:p>
        </w:tc>
        <w:tc>
          <w:tcPr>
            <w:tcW w:w="2356" w:type="dxa"/>
            <w:vAlign w:val="center"/>
          </w:tcPr>
          <w:p w14:paraId="1EA96278" w14:textId="77777777" w:rsidR="0021385B" w:rsidRPr="0094507A" w:rsidRDefault="0021385B" w:rsidP="009E7B8A">
            <w:pPr>
              <w:jc w:val="center"/>
            </w:pPr>
          </w:p>
        </w:tc>
      </w:tr>
      <w:tr w:rsidR="0021385B" w:rsidRPr="0094507A" w14:paraId="353B51FD" w14:textId="77777777" w:rsidTr="00A42583">
        <w:trPr>
          <w:trHeight w:val="262"/>
        </w:trPr>
        <w:tc>
          <w:tcPr>
            <w:tcW w:w="5070" w:type="dxa"/>
          </w:tcPr>
          <w:p w14:paraId="43DFCE2F" w14:textId="77777777" w:rsidR="0021385B" w:rsidRPr="0094507A" w:rsidRDefault="0021385B" w:rsidP="00FC3315">
            <w:r w:rsidRPr="0094507A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7BF5A927" w14:textId="77777777" w:rsidR="0021385B" w:rsidRPr="0094507A" w:rsidRDefault="008F2F62" w:rsidP="009E7B8A">
            <w:pPr>
              <w:jc w:val="center"/>
            </w:pPr>
            <w:r w:rsidRPr="0094507A">
              <w:t>5</w:t>
            </w:r>
          </w:p>
        </w:tc>
        <w:tc>
          <w:tcPr>
            <w:tcW w:w="1755" w:type="dxa"/>
            <w:vAlign w:val="center"/>
          </w:tcPr>
          <w:p w14:paraId="1A673355" w14:textId="77777777" w:rsidR="0021385B" w:rsidRPr="0094507A" w:rsidRDefault="008F2F62" w:rsidP="009E7B8A">
            <w:pPr>
              <w:jc w:val="center"/>
            </w:pPr>
            <w:r w:rsidRPr="0094507A">
              <w:t>5</w:t>
            </w:r>
          </w:p>
        </w:tc>
        <w:tc>
          <w:tcPr>
            <w:tcW w:w="2356" w:type="dxa"/>
            <w:vAlign w:val="center"/>
          </w:tcPr>
          <w:p w14:paraId="04290898" w14:textId="77777777" w:rsidR="0021385B" w:rsidRPr="0094507A" w:rsidRDefault="0021385B" w:rsidP="009E7B8A">
            <w:pPr>
              <w:jc w:val="center"/>
            </w:pPr>
          </w:p>
        </w:tc>
      </w:tr>
      <w:tr w:rsidR="0021385B" w:rsidRPr="0094507A" w14:paraId="77B8C3A8" w14:textId="77777777" w:rsidTr="00A42583">
        <w:trPr>
          <w:trHeight w:val="262"/>
        </w:trPr>
        <w:tc>
          <w:tcPr>
            <w:tcW w:w="5070" w:type="dxa"/>
          </w:tcPr>
          <w:p w14:paraId="3FC5152D" w14:textId="35114451" w:rsidR="0021385B" w:rsidRPr="0094507A" w:rsidRDefault="0021385B" w:rsidP="00FC3315">
            <w:pPr>
              <w:rPr>
                <w:vertAlign w:val="superscript"/>
              </w:rPr>
            </w:pPr>
            <w:r w:rsidRPr="0094507A">
              <w:t>Udział w ćwiczeniach audytoryjnych i laboratoryjnych, warsztatach, seminariach</w:t>
            </w:r>
          </w:p>
        </w:tc>
        <w:tc>
          <w:tcPr>
            <w:tcW w:w="1417" w:type="dxa"/>
            <w:vAlign w:val="center"/>
          </w:tcPr>
          <w:p w14:paraId="06CA3704" w14:textId="77777777" w:rsidR="0021385B" w:rsidRPr="0094507A" w:rsidRDefault="008F2F62" w:rsidP="008F2F62">
            <w:pPr>
              <w:jc w:val="center"/>
            </w:pPr>
            <w:r w:rsidRPr="0094507A">
              <w:t>15</w:t>
            </w:r>
          </w:p>
        </w:tc>
        <w:tc>
          <w:tcPr>
            <w:tcW w:w="1755" w:type="dxa"/>
            <w:vAlign w:val="center"/>
          </w:tcPr>
          <w:p w14:paraId="16AD5BDD" w14:textId="77777777" w:rsidR="0021385B" w:rsidRPr="0094507A" w:rsidRDefault="008F2F62" w:rsidP="008F2F62">
            <w:pPr>
              <w:jc w:val="center"/>
            </w:pPr>
            <w:r w:rsidRPr="0094507A">
              <w:t>15</w:t>
            </w:r>
          </w:p>
        </w:tc>
        <w:tc>
          <w:tcPr>
            <w:tcW w:w="2356" w:type="dxa"/>
            <w:vAlign w:val="center"/>
          </w:tcPr>
          <w:p w14:paraId="13A9E4BC" w14:textId="77777777" w:rsidR="0021385B" w:rsidRPr="0094507A" w:rsidRDefault="0021385B" w:rsidP="009E7B8A">
            <w:pPr>
              <w:jc w:val="center"/>
            </w:pPr>
          </w:p>
        </w:tc>
      </w:tr>
      <w:tr w:rsidR="0021385B" w:rsidRPr="0094507A" w14:paraId="493BD3E1" w14:textId="77777777" w:rsidTr="00A42583">
        <w:trPr>
          <w:trHeight w:val="262"/>
        </w:trPr>
        <w:tc>
          <w:tcPr>
            <w:tcW w:w="5070" w:type="dxa"/>
          </w:tcPr>
          <w:p w14:paraId="0636E930" w14:textId="77777777" w:rsidR="0021385B" w:rsidRPr="0094507A" w:rsidRDefault="0021385B" w:rsidP="00FC3315">
            <w:r w:rsidRPr="0094507A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039C924F" w14:textId="77777777" w:rsidR="0021385B" w:rsidRPr="0094507A" w:rsidRDefault="008F2F62" w:rsidP="009E7B8A">
            <w:pPr>
              <w:jc w:val="center"/>
            </w:pPr>
            <w:r w:rsidRPr="0094507A">
              <w:t>4</w:t>
            </w:r>
          </w:p>
        </w:tc>
        <w:tc>
          <w:tcPr>
            <w:tcW w:w="1755" w:type="dxa"/>
            <w:vAlign w:val="center"/>
          </w:tcPr>
          <w:p w14:paraId="28A59932" w14:textId="77777777" w:rsidR="0021385B" w:rsidRPr="0094507A" w:rsidRDefault="008F2F62" w:rsidP="009E7B8A">
            <w:pPr>
              <w:jc w:val="center"/>
            </w:pPr>
            <w:r w:rsidRPr="0094507A">
              <w:t>4</w:t>
            </w:r>
          </w:p>
        </w:tc>
        <w:tc>
          <w:tcPr>
            <w:tcW w:w="2356" w:type="dxa"/>
            <w:vAlign w:val="center"/>
          </w:tcPr>
          <w:p w14:paraId="73F2EB5A" w14:textId="77777777" w:rsidR="0021385B" w:rsidRPr="0094507A" w:rsidRDefault="0021385B" w:rsidP="009E7B8A">
            <w:pPr>
              <w:jc w:val="center"/>
            </w:pPr>
          </w:p>
        </w:tc>
      </w:tr>
      <w:tr w:rsidR="0021385B" w:rsidRPr="0094507A" w14:paraId="38DC59D1" w14:textId="77777777" w:rsidTr="00A42583">
        <w:trPr>
          <w:trHeight w:val="262"/>
        </w:trPr>
        <w:tc>
          <w:tcPr>
            <w:tcW w:w="5070" w:type="dxa"/>
          </w:tcPr>
          <w:p w14:paraId="173C4611" w14:textId="77777777" w:rsidR="0021385B" w:rsidRPr="0094507A" w:rsidRDefault="0021385B" w:rsidP="00FC3315">
            <w:r w:rsidRPr="0094507A">
              <w:t>Przygotowanie projektu / eseju / itp.</w:t>
            </w:r>
            <w:r w:rsidRPr="0094507A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E58C028" w14:textId="77777777" w:rsidR="0021385B" w:rsidRPr="0094507A" w:rsidRDefault="008F2F62" w:rsidP="009E7B8A">
            <w:pPr>
              <w:jc w:val="center"/>
            </w:pPr>
            <w:r w:rsidRPr="0094507A">
              <w:t>9</w:t>
            </w:r>
          </w:p>
        </w:tc>
        <w:tc>
          <w:tcPr>
            <w:tcW w:w="1755" w:type="dxa"/>
            <w:vAlign w:val="center"/>
          </w:tcPr>
          <w:p w14:paraId="2DD0B166" w14:textId="77777777" w:rsidR="0021385B" w:rsidRPr="0094507A" w:rsidRDefault="008F2F62" w:rsidP="009E7B8A">
            <w:pPr>
              <w:jc w:val="center"/>
            </w:pPr>
            <w:r w:rsidRPr="0094507A">
              <w:t>9</w:t>
            </w:r>
          </w:p>
        </w:tc>
        <w:tc>
          <w:tcPr>
            <w:tcW w:w="2356" w:type="dxa"/>
            <w:vAlign w:val="center"/>
          </w:tcPr>
          <w:p w14:paraId="3A325B10" w14:textId="77777777" w:rsidR="0021385B" w:rsidRPr="0094507A" w:rsidRDefault="0021385B" w:rsidP="009E7B8A">
            <w:pPr>
              <w:jc w:val="center"/>
            </w:pPr>
          </w:p>
        </w:tc>
      </w:tr>
      <w:tr w:rsidR="0021385B" w:rsidRPr="0094507A" w14:paraId="27A72E74" w14:textId="77777777" w:rsidTr="00A42583">
        <w:trPr>
          <w:trHeight w:val="262"/>
        </w:trPr>
        <w:tc>
          <w:tcPr>
            <w:tcW w:w="5070" w:type="dxa"/>
          </w:tcPr>
          <w:p w14:paraId="786E7B11" w14:textId="77777777" w:rsidR="0021385B" w:rsidRPr="0094507A" w:rsidRDefault="0021385B" w:rsidP="00FC3315">
            <w:r w:rsidRPr="0094507A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41743AB4" w14:textId="77777777" w:rsidR="0021385B" w:rsidRPr="0094507A" w:rsidRDefault="008F2F62" w:rsidP="009E7B8A">
            <w:pPr>
              <w:jc w:val="center"/>
            </w:pPr>
            <w:r w:rsidRPr="0094507A">
              <w:t>5</w:t>
            </w:r>
          </w:p>
        </w:tc>
        <w:tc>
          <w:tcPr>
            <w:tcW w:w="1755" w:type="dxa"/>
            <w:vAlign w:val="center"/>
          </w:tcPr>
          <w:p w14:paraId="22FCEB3A" w14:textId="000123FE" w:rsidR="0021385B" w:rsidRPr="0094507A" w:rsidRDefault="0021385B" w:rsidP="009E7B8A">
            <w:pPr>
              <w:jc w:val="center"/>
            </w:pPr>
          </w:p>
        </w:tc>
        <w:tc>
          <w:tcPr>
            <w:tcW w:w="2356" w:type="dxa"/>
            <w:vAlign w:val="center"/>
          </w:tcPr>
          <w:p w14:paraId="5BD8CFC2" w14:textId="77777777" w:rsidR="0021385B" w:rsidRPr="0094507A" w:rsidRDefault="0021385B" w:rsidP="009E7B8A">
            <w:pPr>
              <w:jc w:val="center"/>
            </w:pPr>
          </w:p>
        </w:tc>
      </w:tr>
      <w:tr w:rsidR="0021385B" w:rsidRPr="0094507A" w14:paraId="48D23A18" w14:textId="77777777" w:rsidTr="00A42583">
        <w:trPr>
          <w:trHeight w:val="262"/>
        </w:trPr>
        <w:tc>
          <w:tcPr>
            <w:tcW w:w="5070" w:type="dxa"/>
          </w:tcPr>
          <w:p w14:paraId="53ADDDF9" w14:textId="77777777" w:rsidR="0021385B" w:rsidRPr="0094507A" w:rsidRDefault="0021385B" w:rsidP="00FC3315">
            <w:r w:rsidRPr="0094507A">
              <w:t>Udział w konsultacjach</w:t>
            </w:r>
          </w:p>
        </w:tc>
        <w:tc>
          <w:tcPr>
            <w:tcW w:w="1417" w:type="dxa"/>
            <w:vAlign w:val="center"/>
          </w:tcPr>
          <w:p w14:paraId="50297E63" w14:textId="77777777" w:rsidR="0021385B" w:rsidRPr="0094507A" w:rsidRDefault="008F2F62" w:rsidP="009E7B8A">
            <w:pPr>
              <w:jc w:val="center"/>
            </w:pPr>
            <w:r w:rsidRPr="0094507A">
              <w:t>4</w:t>
            </w:r>
          </w:p>
        </w:tc>
        <w:tc>
          <w:tcPr>
            <w:tcW w:w="1755" w:type="dxa"/>
            <w:vAlign w:val="center"/>
          </w:tcPr>
          <w:p w14:paraId="62E26924" w14:textId="46CE7654" w:rsidR="0021385B" w:rsidRPr="0094507A" w:rsidRDefault="0021385B" w:rsidP="009E7B8A">
            <w:pPr>
              <w:jc w:val="center"/>
            </w:pPr>
          </w:p>
        </w:tc>
        <w:tc>
          <w:tcPr>
            <w:tcW w:w="2356" w:type="dxa"/>
            <w:vAlign w:val="center"/>
          </w:tcPr>
          <w:p w14:paraId="22E8675E" w14:textId="77777777" w:rsidR="0021385B" w:rsidRPr="0094507A" w:rsidRDefault="0021385B" w:rsidP="009E7B8A">
            <w:pPr>
              <w:jc w:val="center"/>
            </w:pPr>
          </w:p>
        </w:tc>
      </w:tr>
      <w:tr w:rsidR="0021385B" w:rsidRPr="0094507A" w14:paraId="3085414D" w14:textId="77777777" w:rsidTr="00A42583">
        <w:trPr>
          <w:trHeight w:val="262"/>
        </w:trPr>
        <w:tc>
          <w:tcPr>
            <w:tcW w:w="5070" w:type="dxa"/>
          </w:tcPr>
          <w:p w14:paraId="440B865B" w14:textId="77777777" w:rsidR="0021385B" w:rsidRPr="0094507A" w:rsidRDefault="0021385B" w:rsidP="00FC3315">
            <w:r w:rsidRPr="0094507A">
              <w:t>Inne</w:t>
            </w:r>
          </w:p>
        </w:tc>
        <w:tc>
          <w:tcPr>
            <w:tcW w:w="1417" w:type="dxa"/>
            <w:vAlign w:val="center"/>
          </w:tcPr>
          <w:p w14:paraId="092E3085" w14:textId="77777777" w:rsidR="0021385B" w:rsidRPr="0094507A" w:rsidRDefault="0021385B" w:rsidP="009E7B8A">
            <w:pPr>
              <w:jc w:val="center"/>
            </w:pPr>
          </w:p>
        </w:tc>
        <w:tc>
          <w:tcPr>
            <w:tcW w:w="1755" w:type="dxa"/>
            <w:vAlign w:val="center"/>
          </w:tcPr>
          <w:p w14:paraId="4C082187" w14:textId="77777777" w:rsidR="0021385B" w:rsidRPr="0094507A" w:rsidRDefault="0021385B" w:rsidP="009E7B8A">
            <w:pPr>
              <w:jc w:val="center"/>
            </w:pPr>
          </w:p>
        </w:tc>
        <w:tc>
          <w:tcPr>
            <w:tcW w:w="2356" w:type="dxa"/>
            <w:vAlign w:val="center"/>
          </w:tcPr>
          <w:p w14:paraId="6EFB0F42" w14:textId="77777777" w:rsidR="0021385B" w:rsidRPr="0094507A" w:rsidRDefault="0021385B" w:rsidP="009E7B8A">
            <w:pPr>
              <w:jc w:val="center"/>
            </w:pPr>
          </w:p>
        </w:tc>
      </w:tr>
      <w:tr w:rsidR="0021385B" w:rsidRPr="0094507A" w14:paraId="1986159B" w14:textId="77777777" w:rsidTr="00A42583">
        <w:trPr>
          <w:trHeight w:val="262"/>
        </w:trPr>
        <w:tc>
          <w:tcPr>
            <w:tcW w:w="5070" w:type="dxa"/>
          </w:tcPr>
          <w:p w14:paraId="0326F73A" w14:textId="77777777" w:rsidR="0021385B" w:rsidRPr="0094507A" w:rsidRDefault="0021385B" w:rsidP="00FC3280">
            <w:pPr>
              <w:spacing w:before="60" w:after="60"/>
            </w:pPr>
            <w:r w:rsidRPr="0094507A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08E70DCB" w14:textId="77777777" w:rsidR="0021385B" w:rsidRPr="0094507A" w:rsidRDefault="008F2F62" w:rsidP="009E7B8A">
            <w:pPr>
              <w:jc w:val="center"/>
            </w:pPr>
            <w:r w:rsidRPr="0094507A">
              <w:t>57</w:t>
            </w:r>
          </w:p>
        </w:tc>
        <w:tc>
          <w:tcPr>
            <w:tcW w:w="1755" w:type="dxa"/>
            <w:vAlign w:val="center"/>
          </w:tcPr>
          <w:p w14:paraId="2308CE30" w14:textId="73D8ED89" w:rsidR="0021385B" w:rsidRPr="0094507A" w:rsidRDefault="0094507A" w:rsidP="009E7B8A">
            <w:pPr>
              <w:jc w:val="center"/>
            </w:pPr>
            <w:r>
              <w:t>33</w:t>
            </w:r>
          </w:p>
        </w:tc>
        <w:tc>
          <w:tcPr>
            <w:tcW w:w="2356" w:type="dxa"/>
            <w:vAlign w:val="center"/>
          </w:tcPr>
          <w:p w14:paraId="23DABCB4" w14:textId="13A9350C" w:rsidR="0021385B" w:rsidRPr="0094507A" w:rsidRDefault="0094507A" w:rsidP="009E7B8A">
            <w:pPr>
              <w:jc w:val="center"/>
            </w:pPr>
            <w:r>
              <w:t>0</w:t>
            </w:r>
          </w:p>
        </w:tc>
      </w:tr>
      <w:tr w:rsidR="0021385B" w:rsidRPr="0094507A" w14:paraId="3804ADBC" w14:textId="77777777" w:rsidTr="00A42583">
        <w:trPr>
          <w:trHeight w:val="236"/>
        </w:trPr>
        <w:tc>
          <w:tcPr>
            <w:tcW w:w="5070" w:type="dxa"/>
            <w:shd w:val="clear" w:color="auto" w:fill="C0C0C0"/>
          </w:tcPr>
          <w:p w14:paraId="47F78CB9" w14:textId="77777777" w:rsidR="0021385B" w:rsidRPr="0094507A" w:rsidRDefault="0021385B" w:rsidP="00FC3280">
            <w:pPr>
              <w:spacing w:before="60" w:after="60"/>
              <w:rPr>
                <w:b/>
              </w:rPr>
            </w:pPr>
            <w:r w:rsidRPr="0094507A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EDE7A3F" w14:textId="77777777" w:rsidR="0021385B" w:rsidRPr="0094507A" w:rsidRDefault="00F6090E" w:rsidP="009E7B8A">
            <w:pPr>
              <w:jc w:val="center"/>
              <w:rPr>
                <w:b/>
              </w:rPr>
            </w:pPr>
            <w:r w:rsidRPr="0094507A">
              <w:rPr>
                <w:b/>
              </w:rPr>
              <w:t>2</w:t>
            </w:r>
          </w:p>
        </w:tc>
      </w:tr>
      <w:tr w:rsidR="0021385B" w:rsidRPr="0094507A" w14:paraId="373B8D0B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2689E009" w14:textId="77777777" w:rsidR="0021385B" w:rsidRPr="0094507A" w:rsidRDefault="0021385B" w:rsidP="00FC3280">
            <w:pPr>
              <w:spacing w:before="60" w:after="60"/>
              <w:jc w:val="both"/>
              <w:rPr>
                <w:vertAlign w:val="superscript"/>
              </w:rPr>
            </w:pPr>
            <w:r w:rsidRPr="0094507A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26491D6" w14:textId="365C9B67" w:rsidR="0021385B" w:rsidRPr="0094507A" w:rsidRDefault="0094507A" w:rsidP="009E7B8A">
            <w:pPr>
              <w:jc w:val="center"/>
            </w:pPr>
            <w:r>
              <w:t>1,2</w:t>
            </w:r>
          </w:p>
        </w:tc>
      </w:tr>
      <w:tr w:rsidR="0021385B" w:rsidRPr="0094507A" w14:paraId="3C725F4A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029EB1B9" w14:textId="77777777" w:rsidR="0021385B" w:rsidRPr="0094507A" w:rsidRDefault="0021385B" w:rsidP="00FC3280">
            <w:pPr>
              <w:spacing w:before="60" w:after="60"/>
              <w:jc w:val="both"/>
            </w:pPr>
            <w:r w:rsidRPr="0094507A"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D14A7B4" w14:textId="19C298B6" w:rsidR="0021385B" w:rsidRPr="0094507A" w:rsidRDefault="0094507A" w:rsidP="009E7B8A">
            <w:pPr>
              <w:jc w:val="center"/>
            </w:pPr>
            <w:r>
              <w:t>0</w:t>
            </w:r>
          </w:p>
        </w:tc>
      </w:tr>
      <w:tr w:rsidR="0021385B" w:rsidRPr="0094507A" w14:paraId="31FC6372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0ABE5B86" w14:textId="77777777" w:rsidR="0021385B" w:rsidRPr="0094507A" w:rsidRDefault="0021385B" w:rsidP="00FC3280">
            <w:pPr>
              <w:spacing w:before="60" w:after="60"/>
              <w:jc w:val="both"/>
              <w:rPr>
                <w:b/>
              </w:rPr>
            </w:pPr>
            <w:r w:rsidRPr="0094507A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3C9DBA7" w14:textId="081DA61C" w:rsidR="0021385B" w:rsidRPr="0094507A" w:rsidRDefault="0094507A" w:rsidP="009E7B8A">
            <w:pPr>
              <w:jc w:val="center"/>
            </w:pPr>
            <w:r>
              <w:t>1,2</w:t>
            </w:r>
          </w:p>
        </w:tc>
      </w:tr>
    </w:tbl>
    <w:p w14:paraId="3A7FD4B8" w14:textId="77777777" w:rsidR="00E40B0C" w:rsidRPr="0094507A" w:rsidRDefault="00E40B0C" w:rsidP="00FC3315"/>
    <w:sectPr w:rsidR="00E40B0C" w:rsidRPr="0094507A" w:rsidSect="00EC19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94DB8"/>
    <w:multiLevelType w:val="hybridMultilevel"/>
    <w:tmpl w:val="D93A0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AF75DF"/>
    <w:multiLevelType w:val="hybridMultilevel"/>
    <w:tmpl w:val="7A4C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475663">
    <w:abstractNumId w:val="1"/>
  </w:num>
  <w:num w:numId="2" w16cid:durableId="44835984">
    <w:abstractNumId w:val="2"/>
  </w:num>
  <w:num w:numId="3" w16cid:durableId="2122259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322DC"/>
    <w:rsid w:val="00036BBB"/>
    <w:rsid w:val="00172631"/>
    <w:rsid w:val="0019713F"/>
    <w:rsid w:val="001C5E28"/>
    <w:rsid w:val="001D0980"/>
    <w:rsid w:val="001E3892"/>
    <w:rsid w:val="001E69DA"/>
    <w:rsid w:val="0021385B"/>
    <w:rsid w:val="00240B3E"/>
    <w:rsid w:val="002747ED"/>
    <w:rsid w:val="002A4F39"/>
    <w:rsid w:val="002C3ECC"/>
    <w:rsid w:val="002D5F45"/>
    <w:rsid w:val="0030191E"/>
    <w:rsid w:val="00337CB6"/>
    <w:rsid w:val="003D37B6"/>
    <w:rsid w:val="003E0FB2"/>
    <w:rsid w:val="003E538D"/>
    <w:rsid w:val="003E6509"/>
    <w:rsid w:val="004000FA"/>
    <w:rsid w:val="00416716"/>
    <w:rsid w:val="00423649"/>
    <w:rsid w:val="004A0C94"/>
    <w:rsid w:val="004E63A6"/>
    <w:rsid w:val="0050790E"/>
    <w:rsid w:val="00510DE3"/>
    <w:rsid w:val="005472D4"/>
    <w:rsid w:val="00556940"/>
    <w:rsid w:val="005D68CF"/>
    <w:rsid w:val="00620E88"/>
    <w:rsid w:val="006627F8"/>
    <w:rsid w:val="006A6A0A"/>
    <w:rsid w:val="007D79D3"/>
    <w:rsid w:val="00801B19"/>
    <w:rsid w:val="008020D5"/>
    <w:rsid w:val="008460A1"/>
    <w:rsid w:val="00894564"/>
    <w:rsid w:val="008C358C"/>
    <w:rsid w:val="008F096A"/>
    <w:rsid w:val="008F2F62"/>
    <w:rsid w:val="0094507A"/>
    <w:rsid w:val="0099105F"/>
    <w:rsid w:val="009D0630"/>
    <w:rsid w:val="009E7B8A"/>
    <w:rsid w:val="009F5760"/>
    <w:rsid w:val="00A0703A"/>
    <w:rsid w:val="00A42583"/>
    <w:rsid w:val="00B81198"/>
    <w:rsid w:val="00B9399C"/>
    <w:rsid w:val="00BB58F1"/>
    <w:rsid w:val="00BF4F87"/>
    <w:rsid w:val="00C1752A"/>
    <w:rsid w:val="00C428C0"/>
    <w:rsid w:val="00C60C15"/>
    <w:rsid w:val="00C770AF"/>
    <w:rsid w:val="00C83126"/>
    <w:rsid w:val="00CE76D5"/>
    <w:rsid w:val="00D008EE"/>
    <w:rsid w:val="00D466D8"/>
    <w:rsid w:val="00D734B3"/>
    <w:rsid w:val="00DA5EA7"/>
    <w:rsid w:val="00DF5AAE"/>
    <w:rsid w:val="00E20CD6"/>
    <w:rsid w:val="00E32F86"/>
    <w:rsid w:val="00E357F1"/>
    <w:rsid w:val="00E40B0C"/>
    <w:rsid w:val="00EA2C4A"/>
    <w:rsid w:val="00EC1925"/>
    <w:rsid w:val="00F11E8F"/>
    <w:rsid w:val="00F22F4E"/>
    <w:rsid w:val="00F251F2"/>
    <w:rsid w:val="00F6090E"/>
    <w:rsid w:val="00F66FBB"/>
    <w:rsid w:val="00F95E44"/>
    <w:rsid w:val="00FA2E58"/>
    <w:rsid w:val="00FC3315"/>
    <w:rsid w:val="00FD54DE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1336C"/>
  <w15:docId w15:val="{3658A7CC-4C40-4C29-948F-BFFBA4A05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1061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2024-03-15T18:07:00Z</dcterms:created>
  <dcterms:modified xsi:type="dcterms:W3CDTF">2024-03-18T10:26:00Z</dcterms:modified>
</cp:coreProperties>
</file>